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05F" w:rsidRPr="0012705F" w:rsidRDefault="0012705F" w:rsidP="0012705F">
      <w:pPr>
        <w:spacing w:after="200" w:line="276" w:lineRule="auto"/>
        <w:jc w:val="right"/>
        <w:rPr>
          <w:rFonts w:ascii="Sylfaen" w:hAnsi="Sylfaen" w:cs="GHEA Grapalat"/>
          <w:sz w:val="24"/>
          <w:szCs w:val="24"/>
          <w:lang w:val="hy-AM"/>
        </w:rPr>
      </w:pPr>
      <w:r>
        <w:rPr>
          <w:rFonts w:ascii="Sylfaen" w:hAnsi="Sylfaen" w:cs="GHEA Grapalat"/>
          <w:sz w:val="24"/>
          <w:szCs w:val="24"/>
          <w:lang w:val="hy-AM"/>
        </w:rPr>
        <w:t>17.03.2025թ</w:t>
      </w:r>
    </w:p>
    <w:p w:rsidR="0012705F" w:rsidRDefault="0012705F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</w:rPr>
      </w:pPr>
    </w:p>
    <w:p w:rsidR="006F5A4B" w:rsidRPr="0012705F" w:rsidRDefault="0012705F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  <w:lang w:val="hy-AM"/>
        </w:rPr>
      </w:pPr>
      <w:r>
        <w:rPr>
          <w:rFonts w:ascii="Sylfaen" w:hAnsi="Sylfaen" w:cs="GHEA Grapalat"/>
          <w:sz w:val="24"/>
          <w:szCs w:val="24"/>
          <w:lang w:val="hy-AM"/>
        </w:rPr>
        <w:t xml:space="preserve">Տեխնիկական բնութագիր </w:t>
      </w:r>
    </w:p>
    <w:p w:rsidR="006F5A4B" w:rsidRPr="006F5A4B" w:rsidRDefault="006F5A4B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  <w:lang w:val="pt-BR"/>
        </w:rPr>
      </w:pPr>
      <w:r w:rsidRPr="006F5A4B">
        <w:rPr>
          <w:rFonts w:ascii="Arial" w:eastAsia="Calibri" w:hAnsi="Arial" w:cs="Arial"/>
          <w:iCs/>
          <w:sz w:val="24"/>
          <w:szCs w:val="24"/>
          <w:lang w:val="hy-AM"/>
        </w:rPr>
        <w:t>«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Ակադեմիկոս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Ա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.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Հայրիյանի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անվան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Արմաշի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առողջության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կենտրոն</w:t>
      </w:r>
      <w:r w:rsidRPr="006F5A4B">
        <w:rPr>
          <w:rFonts w:ascii="Arial" w:eastAsia="Calibri" w:hAnsi="Arial" w:cs="Arial"/>
          <w:iCs/>
          <w:sz w:val="24"/>
          <w:szCs w:val="24"/>
          <w:lang w:val="hy-AM"/>
        </w:rPr>
        <w:t>»</w:t>
      </w:r>
      <w:r w:rsidRPr="006F5A4B">
        <w:rPr>
          <w:rFonts w:ascii="GHEA Grapalat" w:eastAsia="Calibri" w:hAnsi="GHEA Grapalat" w:cs="Calibri"/>
          <w:iCs/>
          <w:sz w:val="24"/>
          <w:szCs w:val="24"/>
          <w:lang w:val="hy-AM"/>
        </w:rPr>
        <w:t xml:space="preserve"> </w:t>
      </w:r>
      <w:r w:rsidRPr="006F5A4B">
        <w:rPr>
          <w:rFonts w:ascii="Sylfaen" w:eastAsia="Calibri" w:hAnsi="Sylfaen" w:cs="Sylfaen"/>
          <w:iCs/>
          <w:sz w:val="24"/>
          <w:szCs w:val="24"/>
          <w:lang w:val="hy-AM"/>
        </w:rPr>
        <w:t>ՓԲԸ</w:t>
      </w:r>
      <w:r w:rsidRPr="006F5A4B">
        <w:rPr>
          <w:rFonts w:ascii="Sylfaen" w:eastAsia="Calibri" w:hAnsi="Sylfaen" w:cs="Sylfaen"/>
          <w:iCs/>
          <w:sz w:val="24"/>
          <w:szCs w:val="24"/>
          <w:lang w:val="pt-BR"/>
        </w:rPr>
        <w:t>-</w:t>
      </w:r>
      <w:r w:rsidRPr="006F5A4B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12705F">
        <w:rPr>
          <w:rFonts w:ascii="Sylfaen" w:hAnsi="Sylfaen" w:cs="GHEA Grapalat"/>
          <w:sz w:val="24"/>
          <w:szCs w:val="24"/>
          <w:lang w:val="hy-AM"/>
        </w:rPr>
        <w:t>ի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   </w:t>
      </w:r>
      <w:r w:rsidRPr="0012705F">
        <w:rPr>
          <w:rFonts w:ascii="Sylfaen" w:hAnsi="Sylfaen" w:cs="GHEA Grapalat"/>
          <w:sz w:val="24"/>
          <w:szCs w:val="24"/>
          <w:lang w:val="hy-AM"/>
        </w:rPr>
        <w:t>կարիքների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Pr="0012705F">
        <w:rPr>
          <w:rFonts w:ascii="Sylfaen" w:hAnsi="Sylfaen" w:cs="GHEA Grapalat"/>
          <w:sz w:val="24"/>
          <w:szCs w:val="24"/>
          <w:lang w:val="hy-AM"/>
        </w:rPr>
        <w:t>համար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="00041A26" w:rsidRPr="0012705F">
        <w:rPr>
          <w:rFonts w:ascii="Sylfaen" w:hAnsi="Sylfaen" w:cs="GHEA Grapalat"/>
          <w:sz w:val="24"/>
          <w:szCs w:val="24"/>
          <w:lang w:val="hy-AM"/>
        </w:rPr>
        <w:t>ԷԱՃ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Pr="0012705F">
        <w:rPr>
          <w:rFonts w:ascii="Sylfaen" w:hAnsi="Sylfaen" w:cs="GHEA Grapalat"/>
          <w:sz w:val="24"/>
          <w:szCs w:val="24"/>
          <w:lang w:val="hy-AM"/>
        </w:rPr>
        <w:t>գնում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Pr="0012705F">
        <w:rPr>
          <w:rFonts w:ascii="Sylfaen" w:hAnsi="Sylfaen" w:cs="GHEA Grapalat"/>
          <w:sz w:val="24"/>
          <w:szCs w:val="24"/>
          <w:lang w:val="hy-AM"/>
        </w:rPr>
        <w:t>կատարելու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 </w:t>
      </w:r>
      <w:r w:rsidRPr="0012705F">
        <w:rPr>
          <w:rFonts w:ascii="Sylfaen" w:hAnsi="Sylfaen" w:cs="GHEA Grapalat"/>
          <w:sz w:val="24"/>
          <w:szCs w:val="24"/>
          <w:lang w:val="hy-AM"/>
        </w:rPr>
        <w:t>ընթացակարգով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="0012705F" w:rsidRPr="0012705F">
        <w:rPr>
          <w:rFonts w:ascii="Sylfaen" w:hAnsi="Sylfaen" w:cs="GHEA Grapalat"/>
          <w:b/>
          <w:sz w:val="24"/>
          <w:szCs w:val="24"/>
          <w:lang w:val="hy-AM"/>
        </w:rPr>
        <w:t>ԲԱՆՋԱՐԵ</w:t>
      </w:r>
      <w:r w:rsidR="0012705F">
        <w:rPr>
          <w:rFonts w:ascii="Sylfaen" w:hAnsi="Sylfaen" w:cs="GHEA Grapalat"/>
          <w:b/>
          <w:sz w:val="24"/>
          <w:szCs w:val="24"/>
          <w:lang w:val="hy-AM"/>
        </w:rPr>
        <w:t>Ղ</w:t>
      </w:r>
      <w:r w:rsidRPr="0012705F">
        <w:rPr>
          <w:rFonts w:ascii="Sylfaen" w:hAnsi="Sylfaen" w:cs="GHEA Grapalat"/>
          <w:b/>
          <w:sz w:val="24"/>
          <w:szCs w:val="24"/>
          <w:lang w:val="hy-AM"/>
        </w:rPr>
        <w:t>ԵՆԻ</w:t>
      </w:r>
      <w:r w:rsidRPr="006F5A4B">
        <w:rPr>
          <w:rFonts w:cs="GHEA Grapalat"/>
          <w:sz w:val="24"/>
          <w:szCs w:val="24"/>
          <w:lang w:val="hy-AM"/>
        </w:rPr>
        <w:t xml:space="preserve"> </w:t>
      </w:r>
      <w:r w:rsidRPr="006F5A4B">
        <w:rPr>
          <w:rFonts w:ascii="Sylfaen" w:hAnsi="Sylfaen" w:cs="GHEA Grapalat"/>
          <w:sz w:val="24"/>
          <w:szCs w:val="24"/>
          <w:lang w:val="hy-AM"/>
        </w:rPr>
        <w:t xml:space="preserve">ձեռքբերման 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  <w:r w:rsidRPr="0012705F">
        <w:rPr>
          <w:rFonts w:ascii="Sylfaen" w:hAnsi="Sylfaen" w:cs="GHEA Grapalat"/>
          <w:sz w:val="24"/>
          <w:szCs w:val="24"/>
          <w:lang w:val="hy-AM"/>
        </w:rPr>
        <w:t>գնման</w:t>
      </w:r>
      <w:r w:rsidRPr="006F5A4B">
        <w:rPr>
          <w:rFonts w:ascii="Sylfaen" w:hAnsi="Sylfaen" w:cs="GHEA Grapalat"/>
          <w:sz w:val="24"/>
          <w:szCs w:val="24"/>
          <w:lang w:val="pt-B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3"/>
        <w:gridCol w:w="2976"/>
        <w:gridCol w:w="878"/>
        <w:gridCol w:w="4256"/>
        <w:gridCol w:w="1001"/>
        <w:gridCol w:w="1287"/>
        <w:gridCol w:w="2255"/>
      </w:tblGrid>
      <w:tr w:rsidR="0012705F" w:rsidRPr="006F5A4B" w:rsidTr="0012705F">
        <w:trPr>
          <w:trHeight w:val="25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6F5A4B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 </w:t>
            </w:r>
            <w:r w:rsidRPr="006F5A4B">
              <w:rPr>
                <w:rFonts w:ascii="Sylfaen" w:hAnsi="Sylfaen" w:cs="Sylfaen"/>
                <w:sz w:val="24"/>
                <w:szCs w:val="24"/>
              </w:rPr>
              <w:t>Աշխատանքներ*</w:t>
            </w:r>
          </w:p>
        </w:tc>
      </w:tr>
      <w:tr w:rsidR="0012705F" w:rsidRPr="006F5A4B" w:rsidTr="002C2854">
        <w:trPr>
          <w:trHeight w:val="214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12705F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 xml:space="preserve">CPV 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F5A4B">
              <w:rPr>
                <w:rFonts w:ascii="Sylfaen" w:hAnsi="Sylfaen" w:cs="Sylfaen"/>
                <w:sz w:val="24"/>
                <w:szCs w:val="24"/>
                <w:lang w:val="ru-RU"/>
              </w:rPr>
              <w:t>անվանումը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Չ/Մ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Աշխատանքների կատարման</w:t>
            </w:r>
            <w:r w:rsidRPr="006F5A4B"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Sylfaen" w:hAnsi="Sylfaen" w:cs="Sylfaen"/>
                <w:sz w:val="24"/>
                <w:szCs w:val="24"/>
              </w:rPr>
              <w:t>տեխնիկական</w:t>
            </w:r>
            <w:r w:rsidRPr="006F5A4B"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Sylfaen" w:hAnsi="Sylfaen" w:cs="Sylfaen"/>
                <w:sz w:val="24"/>
                <w:szCs w:val="24"/>
              </w:rPr>
              <w:t>բնութագիրը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05F" w:rsidRPr="006F5A4B" w:rsidRDefault="0012705F" w:rsidP="006F5A4B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Քանակը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12705F" w:rsidRPr="00AF0EA7" w:rsidRDefault="0012705F" w:rsidP="00AF0EA7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 xml:space="preserve">Նախահաշվային </w:t>
            </w:r>
            <w:r>
              <w:rPr>
                <w:rFonts w:ascii="Sylfaen" w:hAnsi="Sylfaen" w:cs="Sylfaen"/>
                <w:sz w:val="24"/>
                <w:szCs w:val="24"/>
                <w:lang w:val="ru-RU"/>
              </w:rPr>
              <w:t>ԳՈՒՄԱՐԸ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Default="0012705F" w:rsidP="00AF0EA7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Ա</w:t>
            </w:r>
            <w:r>
              <w:rPr>
                <w:rFonts w:ascii="Sylfaen" w:hAnsi="Sylfaen" w:cs="Sylfaen"/>
                <w:sz w:val="24"/>
                <w:szCs w:val="24"/>
                <w:lang w:val="ru-RU"/>
              </w:rPr>
              <w:t>պրանքների մատակարարման</w:t>
            </w:r>
          </w:p>
          <w:p w:rsidR="0012705F" w:rsidRPr="006F5A4B" w:rsidRDefault="0012705F" w:rsidP="00AF0EA7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ժամկետը</w:t>
            </w:r>
          </w:p>
        </w:tc>
      </w:tr>
      <w:tr w:rsidR="0012705F" w:rsidRPr="006F5A4B" w:rsidTr="002C2854">
        <w:trPr>
          <w:trHeight w:val="330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03221420/1</w:t>
            </w:r>
          </w:p>
          <w:p w:rsidR="002C2854" w:rsidRPr="006F5A4B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ascii="Arial" w:hAnsi="Arial" w:cs="Arial"/>
              </w:rPr>
              <w:t>Ծ</w:t>
            </w:r>
            <w:r w:rsidRPr="006F5A4B">
              <w:rPr>
                <w:rFonts w:cs="Arial Armenian"/>
              </w:rPr>
              <w:t>³ÕÏ³Ï³Õ³Ù</w:t>
            </w:r>
            <w:r w:rsidRPr="006F5A4B">
              <w:rPr>
                <w:rFonts w:cs="Arial"/>
              </w:rPr>
              <w:t>µ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կգ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Թարմ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ճերմակ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գույնի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միջին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չափի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գլուխներ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չծախկած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կոմպակտ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չվնասված</w:t>
            </w:r>
            <w:r w:rsidRPr="006F5A4B">
              <w:rPr>
                <w:rFonts w:cs="Sylfaen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անվտանգությունը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`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ըստ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N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2-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III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-4,9-01-2003 (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ՌԴ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Պին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2,3,2-1078-01)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սանիտարահամաճարակային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կանոնների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նորմերի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ՙՍննդամթերքի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մասին՚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օրենքի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8-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րդ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հոդվածի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7D5783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F575BA">
            <w:pPr>
              <w:spacing w:after="200" w:line="276" w:lineRule="auto"/>
              <w:jc w:val="center"/>
              <w:rPr>
                <w:rFonts w:cs="Calibri"/>
                <w:bCs/>
                <w:iCs/>
                <w:sz w:val="24"/>
                <w:szCs w:val="24"/>
              </w:rPr>
            </w:pPr>
            <w:r w:rsidRPr="006F5A4B">
              <w:rPr>
                <w:rFonts w:cs="Calibri"/>
                <w:bCs/>
                <w:iCs/>
                <w:sz w:val="24"/>
                <w:szCs w:val="24"/>
              </w:rPr>
              <w:t>202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5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թ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Հոկտեմբեր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 xml:space="preserve"> 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ամսին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 xml:space="preserve"> </w:t>
            </w:r>
            <w:r w:rsidRPr="006F5A4B">
              <w:rPr>
                <w:rFonts w:cs="Sylfaen"/>
                <w:bCs/>
                <w:iCs/>
                <w:sz w:val="24"/>
                <w:szCs w:val="24"/>
              </w:rPr>
              <w:t>50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կգ</w:t>
            </w:r>
          </w:p>
        </w:tc>
      </w:tr>
      <w:tr w:rsidR="0012705F" w:rsidRPr="0012705F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fr-FR"/>
              </w:rPr>
              <w:t xml:space="preserve"> </w:t>
            </w:r>
            <w:r w:rsidRPr="006F5A4B">
              <w:rPr>
                <w:rFonts w:cs="Arial"/>
                <w:lang w:val="ru-RU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12705F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15331139/1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Լոլիկ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կգ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Լոլիկ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թարմ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հասունացած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կարմիր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գույնի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չվնասված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ամուր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առանց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խոցերի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հյութալի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քաղցրահամ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: 6-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ից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7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50%,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տրամագիծը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7-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ից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8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50%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օգտագործման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տեսակի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անվտանգությունը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`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ըստ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N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2-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III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-4,9-01-2003 (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ՌԴ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Պին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2,3,2-1078-01)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սանիտարահամաճարակային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կանոնների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նորմերի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ՙՍննդամթերքի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մասին՚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օրենքի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8-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րդ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հոդվածի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lastRenderedPageBreak/>
              <w:t>1200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240000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bCs/>
                <w:iCs/>
                <w:sz w:val="24"/>
                <w:szCs w:val="24"/>
                <w:lang w:val="ru-RU"/>
              </w:rPr>
            </w:pP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2025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թ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. 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>VIII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, 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>IX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, 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>X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ամիսներին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շաբաթը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մեկ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անգամ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100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կգ</w:t>
            </w:r>
          </w:p>
        </w:tc>
      </w:tr>
      <w:tr w:rsidR="0012705F" w:rsidRPr="0012705F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lastRenderedPageBreak/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03221115/1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Կանաչ</w:t>
            </w:r>
            <w:r w:rsidRPr="006F5A4B">
              <w:rPr>
                <w:rFonts w:cs="Sylfaen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lang w:val="ru-RU"/>
              </w:rPr>
              <w:t>լոբի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Կգ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b/>
                <w:bCs/>
                <w:iCs/>
                <w:sz w:val="22"/>
                <w:szCs w:val="22"/>
                <w:lang w:val="ru-RU"/>
              </w:rPr>
            </w:pP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Սովարական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կանաչ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գույնի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,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դալար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մատղաշ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չվնասված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ԳՕՍՏ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26767-85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։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Անվտանգությունը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մակնշումը՝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ըստ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կառավարության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2006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.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դեկտեմբերի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21-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N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1913-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որոշմամբ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հաստատված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Arial"/>
                <w:b/>
                <w:bCs/>
                <w:i/>
                <w:iCs/>
                <w:sz w:val="22"/>
                <w:szCs w:val="22"/>
                <w:lang w:val="ru-RU"/>
              </w:rPr>
              <w:t>“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Թարմ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պտուղ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բանջարեղենի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տեխնիկական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կանոնակարգի</w:t>
            </w:r>
            <w:r w:rsidRPr="006F5A4B">
              <w:rPr>
                <w:rFonts w:cs="Arial"/>
                <w:b/>
                <w:bCs/>
                <w:i/>
                <w:iCs/>
                <w:sz w:val="22"/>
                <w:szCs w:val="22"/>
                <w:lang w:val="ru-RU"/>
              </w:rPr>
              <w:t>”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Arial"/>
                <w:b/>
                <w:bCs/>
                <w:i/>
                <w:iCs/>
                <w:sz w:val="22"/>
                <w:szCs w:val="22"/>
                <w:lang w:val="ru-RU"/>
              </w:rPr>
              <w:t>“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Սննդամթերքի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մասին</w:t>
            </w:r>
            <w:r w:rsidRPr="006F5A4B">
              <w:rPr>
                <w:rFonts w:cs="Arial"/>
                <w:b/>
                <w:bCs/>
                <w:i/>
                <w:iCs/>
                <w:sz w:val="22"/>
                <w:szCs w:val="22"/>
                <w:lang w:val="ru-RU"/>
              </w:rPr>
              <w:t>”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օրենքի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8-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րդ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հոդվածի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180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90000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sz w:val="24"/>
                <w:szCs w:val="24"/>
                <w:lang w:val="fr-FR"/>
              </w:rPr>
            </w:pP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2025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թ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.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>VI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և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cs="Calibri"/>
                <w:bCs/>
                <w:iCs/>
                <w:sz w:val="24"/>
                <w:szCs w:val="24"/>
              </w:rPr>
              <w:t>IX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ամիսներին</w:t>
            </w:r>
            <w:r w:rsidRPr="006F5A4B">
              <w:rPr>
                <w:rFonts w:cs="Sylfae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շաբաթը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մեկ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անգամ</w:t>
            </w:r>
            <w:r w:rsidRPr="006F5A4B">
              <w:rPr>
                <w:rFonts w:cs="Sylfaen"/>
                <w:bCs/>
                <w:iCs/>
                <w:sz w:val="24"/>
                <w:szCs w:val="24"/>
                <w:lang w:val="ru-RU"/>
              </w:rPr>
              <w:t xml:space="preserve"> 23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կգ</w:t>
            </w:r>
          </w:p>
        </w:tc>
      </w:tr>
      <w:tr w:rsidR="0012705F" w:rsidRPr="0012705F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15331161/1</w:t>
            </w:r>
            <w:bookmarkStart w:id="0" w:name="_GoBack"/>
            <w:bookmarkEnd w:id="0"/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Ս</w:t>
            </w:r>
            <w:r w:rsidRPr="006F5A4B">
              <w:rPr>
                <w:rFonts w:cs="Arial"/>
              </w:rPr>
              <w:t xml:space="preserve">áË </w:t>
            </w:r>
            <w:r w:rsidRPr="006F5A4B">
              <w:rPr>
                <w:rFonts w:ascii="Arial" w:hAnsi="Arial" w:cs="Arial"/>
              </w:rPr>
              <w:t>գլուխ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ascii="Arial" w:hAnsi="Arial" w:cs="Arial"/>
                <w:lang w:val="ru-RU"/>
              </w:rPr>
              <w:t>կգ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b/>
                <w:bCs/>
                <w:iCs/>
                <w:sz w:val="22"/>
                <w:szCs w:val="22"/>
                <w:lang w:val="ru-RU"/>
              </w:rPr>
            </w:pP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Թարմ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կծու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կիսակծու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քաղցր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ընտիր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տեսակի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միջին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մասի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տրամագիծը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5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>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ից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ոչ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պակաս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ամբողջական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առանց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հիվանդությունների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չոր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չծլած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, 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առանց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ճաքերի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վնասվածքների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: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ԳՕՍՏ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27166-86,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անվտանգությունը՝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ըստ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կառավարության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2006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.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դեկտեմբերի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21-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</w:rPr>
              <w:t>N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1913-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որոշմամբ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հաստատված</w:t>
            </w:r>
            <w:r w:rsidRPr="006F5A4B">
              <w:rPr>
                <w:rFonts w:cs="Arial"/>
                <w:b/>
                <w:bCs/>
                <w:i/>
                <w:iCs/>
                <w:sz w:val="22"/>
                <w:szCs w:val="22"/>
                <w:lang w:val="ru-RU"/>
              </w:rPr>
              <w:t>‚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Թարմ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պտուղբանջարեղենի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տեխնիկական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կանոնակարգի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և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Սննդամթերքի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անվտանգության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մասին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ՀՀ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օրենքի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8-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րդ</w:t>
            </w:r>
            <w:r w:rsidRPr="006F5A4B">
              <w:rPr>
                <w:rFonts w:cs="Calibri"/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հոդվածի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600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180000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bCs/>
                <w:iCs/>
                <w:sz w:val="24"/>
                <w:szCs w:val="24"/>
                <w:lang w:val="ru-RU"/>
              </w:rPr>
            </w:pP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01.0</w:t>
            </w:r>
            <w:r w:rsidRPr="0012705F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4 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-</w:t>
            </w:r>
            <w:r w:rsidRPr="0012705F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31.12.  2025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թ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.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յուրաքանչյուր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ամիս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,</w:t>
            </w:r>
          </w:p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Sylfaen"/>
                <w:sz w:val="24"/>
                <w:szCs w:val="24"/>
                <w:lang w:val="fr-FR"/>
              </w:rPr>
            </w:pP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>10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օրը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մեկ</w:t>
            </w:r>
            <w:r w:rsidRPr="006F5A4B">
              <w:rPr>
                <w:rFonts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անգամ</w:t>
            </w:r>
            <w:r w:rsidRPr="006F5A4B">
              <w:rPr>
                <w:rFonts w:cs="Sylfaen"/>
                <w:bCs/>
                <w:iCs/>
                <w:sz w:val="24"/>
                <w:szCs w:val="24"/>
                <w:lang w:val="ru-RU"/>
              </w:rPr>
              <w:t xml:space="preserve">  17</w:t>
            </w:r>
            <w:r w:rsidRPr="006F5A4B">
              <w:rPr>
                <w:rFonts w:ascii="Arial" w:hAnsi="Arial" w:cs="Arial"/>
                <w:bCs/>
                <w:iCs/>
                <w:sz w:val="24"/>
                <w:szCs w:val="24"/>
              </w:rPr>
              <w:t>կգ</w:t>
            </w:r>
          </w:p>
        </w:tc>
      </w:tr>
    </w:tbl>
    <w:p w:rsidR="00A430FF" w:rsidRDefault="007E5B9C" w:rsidP="00AA37FC">
      <w:pPr>
        <w:ind w:left="-142" w:right="-495"/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</w:t>
      </w:r>
      <w:r w:rsidR="007B6BC0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</w:t>
      </w:r>
    </w:p>
    <w:p w:rsidR="003B2B6F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B07347" w:rsidRPr="00DB48EB" w:rsidRDefault="00B07347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835DF" w:rsidRPr="00F80AE4" w:rsidRDefault="003835DF" w:rsidP="001742B9">
      <w:pPr>
        <w:tabs>
          <w:tab w:val="left" w:pos="3255"/>
        </w:tabs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B07347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B07347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</w:t>
      </w:r>
      <w:r w:rsidR="003835DF"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="003835DF"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7D5783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="00B07347" w:rsidRPr="00B07347">
        <w:rPr>
          <w:rFonts w:ascii="Sylfaen" w:hAnsi="Sylfaen"/>
          <w:sz w:val="24"/>
          <w:szCs w:val="24"/>
          <w:lang w:val="pt-BR"/>
        </w:rPr>
        <w:t xml:space="preserve">      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B07347" w:rsidRPr="007D5783">
        <w:rPr>
          <w:rFonts w:ascii="Sylfaen" w:hAnsi="Sylfaen"/>
          <w:sz w:val="24"/>
          <w:szCs w:val="24"/>
          <w:lang w:val="hy-AM"/>
        </w:rPr>
        <w:t>Հասմիկ</w:t>
      </w:r>
      <w:r w:rsidR="00B07347" w:rsidRPr="00B07347">
        <w:rPr>
          <w:rFonts w:ascii="Sylfaen" w:hAnsi="Sylfaen"/>
          <w:sz w:val="24"/>
          <w:szCs w:val="24"/>
          <w:lang w:val="pt-BR"/>
        </w:rPr>
        <w:t xml:space="preserve"> </w:t>
      </w:r>
      <w:r w:rsidR="00B07347" w:rsidRPr="007D5783">
        <w:rPr>
          <w:rFonts w:ascii="Sylfaen" w:hAnsi="Sylfaen"/>
          <w:sz w:val="24"/>
          <w:szCs w:val="24"/>
          <w:lang w:val="hy-AM"/>
        </w:rPr>
        <w:t>Սամվելյան</w:t>
      </w:r>
    </w:p>
    <w:p w:rsidR="00B07347" w:rsidRPr="00B07347" w:rsidRDefault="00B07347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sectPr w:rsidR="003835DF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3E7" w:rsidRDefault="007203E7" w:rsidP="006F5A4B">
      <w:r>
        <w:separator/>
      </w:r>
    </w:p>
  </w:endnote>
  <w:endnote w:type="continuationSeparator" w:id="0">
    <w:p w:rsidR="007203E7" w:rsidRDefault="007203E7" w:rsidP="006F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3E7" w:rsidRDefault="007203E7" w:rsidP="006F5A4B">
      <w:r>
        <w:separator/>
      </w:r>
    </w:p>
  </w:footnote>
  <w:footnote w:type="continuationSeparator" w:id="0">
    <w:p w:rsidR="007203E7" w:rsidRDefault="007203E7" w:rsidP="006F5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D14"/>
    <w:rsid w:val="0000522F"/>
    <w:rsid w:val="00041A26"/>
    <w:rsid w:val="00064F51"/>
    <w:rsid w:val="00071704"/>
    <w:rsid w:val="00076B44"/>
    <w:rsid w:val="000853E8"/>
    <w:rsid w:val="00096AAC"/>
    <w:rsid w:val="00097F41"/>
    <w:rsid w:val="000A4E8F"/>
    <w:rsid w:val="000B7F09"/>
    <w:rsid w:val="000C5D6E"/>
    <w:rsid w:val="000D04C8"/>
    <w:rsid w:val="000E7FB7"/>
    <w:rsid w:val="00104C19"/>
    <w:rsid w:val="0012705F"/>
    <w:rsid w:val="001336EB"/>
    <w:rsid w:val="00134994"/>
    <w:rsid w:val="001742B9"/>
    <w:rsid w:val="001760E4"/>
    <w:rsid w:val="00195CE1"/>
    <w:rsid w:val="001D5541"/>
    <w:rsid w:val="001E45D5"/>
    <w:rsid w:val="00205C1D"/>
    <w:rsid w:val="0021151E"/>
    <w:rsid w:val="002326F8"/>
    <w:rsid w:val="00245166"/>
    <w:rsid w:val="00260310"/>
    <w:rsid w:val="00271EA9"/>
    <w:rsid w:val="002916B8"/>
    <w:rsid w:val="002B50A1"/>
    <w:rsid w:val="002C2854"/>
    <w:rsid w:val="002E4DB4"/>
    <w:rsid w:val="00303A69"/>
    <w:rsid w:val="003165A5"/>
    <w:rsid w:val="0036699A"/>
    <w:rsid w:val="003835DF"/>
    <w:rsid w:val="0039176A"/>
    <w:rsid w:val="003B0419"/>
    <w:rsid w:val="003B2B6F"/>
    <w:rsid w:val="003E6AC6"/>
    <w:rsid w:val="003F4D14"/>
    <w:rsid w:val="003F57D4"/>
    <w:rsid w:val="00455E7A"/>
    <w:rsid w:val="004730A6"/>
    <w:rsid w:val="004A1593"/>
    <w:rsid w:val="004B3BBF"/>
    <w:rsid w:val="004C379A"/>
    <w:rsid w:val="005C735D"/>
    <w:rsid w:val="005E7E60"/>
    <w:rsid w:val="00627DBA"/>
    <w:rsid w:val="006309F7"/>
    <w:rsid w:val="00674018"/>
    <w:rsid w:val="00676B9E"/>
    <w:rsid w:val="0067747C"/>
    <w:rsid w:val="006A4ADE"/>
    <w:rsid w:val="006B2CCD"/>
    <w:rsid w:val="006D7E94"/>
    <w:rsid w:val="006E7BE7"/>
    <w:rsid w:val="006F17D2"/>
    <w:rsid w:val="006F5A4B"/>
    <w:rsid w:val="00704180"/>
    <w:rsid w:val="007203E7"/>
    <w:rsid w:val="0076631E"/>
    <w:rsid w:val="00774B08"/>
    <w:rsid w:val="007B2724"/>
    <w:rsid w:val="007B6BC0"/>
    <w:rsid w:val="007C7B77"/>
    <w:rsid w:val="007D5783"/>
    <w:rsid w:val="007E1633"/>
    <w:rsid w:val="007E5B9C"/>
    <w:rsid w:val="007E5D28"/>
    <w:rsid w:val="00803092"/>
    <w:rsid w:val="008504F3"/>
    <w:rsid w:val="00886A91"/>
    <w:rsid w:val="008E5A58"/>
    <w:rsid w:val="00966924"/>
    <w:rsid w:val="00973979"/>
    <w:rsid w:val="009B45D0"/>
    <w:rsid w:val="00A1146B"/>
    <w:rsid w:val="00A36348"/>
    <w:rsid w:val="00A430FF"/>
    <w:rsid w:val="00A4321E"/>
    <w:rsid w:val="00A836E4"/>
    <w:rsid w:val="00AA37FC"/>
    <w:rsid w:val="00AF0EA7"/>
    <w:rsid w:val="00B03E35"/>
    <w:rsid w:val="00B07347"/>
    <w:rsid w:val="00B13591"/>
    <w:rsid w:val="00B13CF5"/>
    <w:rsid w:val="00B16CAC"/>
    <w:rsid w:val="00B40FA6"/>
    <w:rsid w:val="00B4146A"/>
    <w:rsid w:val="00B72AB3"/>
    <w:rsid w:val="00B85137"/>
    <w:rsid w:val="00BB10A2"/>
    <w:rsid w:val="00BE3F7A"/>
    <w:rsid w:val="00BF5A24"/>
    <w:rsid w:val="00C04C31"/>
    <w:rsid w:val="00C27812"/>
    <w:rsid w:val="00C9156B"/>
    <w:rsid w:val="00CC2A01"/>
    <w:rsid w:val="00CD0FFB"/>
    <w:rsid w:val="00CD35C2"/>
    <w:rsid w:val="00D405F1"/>
    <w:rsid w:val="00D40D72"/>
    <w:rsid w:val="00D5684D"/>
    <w:rsid w:val="00D66489"/>
    <w:rsid w:val="00D77446"/>
    <w:rsid w:val="00D9434B"/>
    <w:rsid w:val="00DA3F92"/>
    <w:rsid w:val="00DB48EB"/>
    <w:rsid w:val="00DD6934"/>
    <w:rsid w:val="00DE1CC6"/>
    <w:rsid w:val="00DF25CF"/>
    <w:rsid w:val="00E400D9"/>
    <w:rsid w:val="00E5759C"/>
    <w:rsid w:val="00E84FC3"/>
    <w:rsid w:val="00EF6013"/>
    <w:rsid w:val="00F1621F"/>
    <w:rsid w:val="00F363DB"/>
    <w:rsid w:val="00F575BA"/>
    <w:rsid w:val="00F62CF5"/>
    <w:rsid w:val="00F71B27"/>
    <w:rsid w:val="00F832A8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2DC0-DCA5-4A76-998D-4EDA1D15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372D-B70D-4790-85F2-C53BB55C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114</cp:revision>
  <cp:lastPrinted>2023-11-27T08:16:00Z</cp:lastPrinted>
  <dcterms:created xsi:type="dcterms:W3CDTF">2018-10-04T10:38:00Z</dcterms:created>
  <dcterms:modified xsi:type="dcterms:W3CDTF">2025-03-18T08:00:00Z</dcterms:modified>
</cp:coreProperties>
</file>